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9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180.65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Дъбово-габърови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Galio-Carpinetum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269.50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52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55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55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10.51001pt;margin-top:514.365967pt;width:27.85pt;height:15pt;mso-position-horizontal-relative:page;mso-position-vertical-relative:page;z-index:-8550" coordorigin="10210,10287" coordsize="557,300">
            <v:shape style="position:absolute;left:10210;top:10287;width:557;height:300" coordorigin="10210,10287" coordsize="557,300" path="m10210,10586l10767,10586,10767,10287,10210,10287,10210,10586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180.65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99.249565pt;width:58.15pt;height:16.6pt;mso-position-horizontal-relative:page;mso-position-vertical-relative:paragraph;z-index:-8551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05435pt;width:540.35pt;height:89.1pt;mso-position-horizontal-relative:page;mso-position-vertical-relative:paragraph;z-index:-8549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79;width:10204;height:2" coordorigin="567,679" coordsize="10204,2">
              <v:shape style="position:absolute;left:567;top:679;width:10204;height:2" coordorigin="567,679" coordsize="10204,0" path="m567,679l10770,679e" filled="f" stroked="t" strokeweight=".196191pt" strokecolor="#DDD9C3">
                <v:path arrowok="t"/>
              </v:shape>
            </v:group>
            <v:group style="position:absolute;left:1414;top:389;width:2;height:607" coordorigin="1414,389" coordsize="2,607">
              <v:shape style="position:absolute;left:1414;top:389;width:2;height:607" coordorigin="1414,389" coordsize="0,607" path="m1414,389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6827pt" strokecolor="#DDD9C3">
                <v:path arrowok="t"/>
              </v:shape>
            </v:group>
            <v:group style="position:absolute;left:568;top:389;width:2;height:607" coordorigin="568,389" coordsize="2,607">
              <v:shape style="position:absolute;left:568;top:389;width:2;height:607" coordorigin="568,389" coordsize="0,607" path="m568,389l568,996e" filled="f" stroked="t" strokeweight=".26804pt" strokecolor="#DDD9C3">
                <v:path arrowok="t"/>
              </v:shape>
            </v:group>
            <v:group style="position:absolute;left:6237;top:389;width:2;height:607" coordorigin="6237,389" coordsize="2,607">
              <v:shape style="position:absolute;left:6237;top:389;width:2;height:607" coordorigin="6237,389" coordsize="0,607" path="m6237,389l6237,996e" filled="f" stroked="t" strokeweight=".268060pt" strokecolor="#DDD9C3">
                <v:path arrowok="t"/>
              </v:shape>
            </v:group>
            <v:group style="position:absolute;left:1418;top:389;width:2;height:607" coordorigin="1418,389" coordsize="2,607">
              <v:shape style="position:absolute;left:1418;top:389;width:2;height:607" coordorigin="1418,389" coordsize="0,607" path="m1418,389l1418,996e" filled="f" stroked="t" strokeweight=".196024pt" strokecolor="#DDD9C3">
                <v:path arrowok="t"/>
              </v:shape>
            </v:group>
            <v:group style="position:absolute;left:7949;top:678;width:2;height:318" coordorigin="7949,678" coordsize="2,318">
              <v:shape style="position:absolute;left:7949;top:678;width:2;height:318" coordorigin="7949,678" coordsize="0,318" path="m7949,678l7949,996e" filled="f" stroked="t" strokeweight=".24404pt" strokecolor="#DDD9C3">
                <v:path arrowok="t"/>
              </v:shape>
            </v:group>
            <v:group style="position:absolute;left:6240;top:678;width:2;height:921" coordorigin="6240,678" coordsize="2,921">
              <v:shape style="position:absolute;left:6240;top:678;width:2;height:921" coordorigin="6240,678" coordsize="0,921" path="m6240,678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89;width:2;height:607" coordorigin="8507,389" coordsize="2,607">
              <v:shape style="position:absolute;left:8507;top:389;width:2;height:607" coordorigin="8507,389" coordsize="0,607" path="m8507,389l8507,996e" filled="f" stroked="t" strokeweight=".24404pt" strokecolor="#DDD9C3">
                <v:path arrowok="t"/>
              </v:shape>
            </v:group>
            <v:group style="position:absolute;left:7937;top:389;width:2;height:607" coordorigin="7937,389" coordsize="2,607">
              <v:shape style="position:absolute;left:7937;top:389;width:2;height:607" coordorigin="7937,389" coordsize="0,607" path="m7937,389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8;width:2;height:318" coordorigin="9081,678" coordsize="2,318">
              <v:shape style="position:absolute;left:9081;top:678;width:2;height:318" coordorigin="9081,678" coordsize="0,318" path="m9081,678l9081,996e" filled="f" stroked="t" strokeweight=".196008pt" strokecolor="#DDD9C3">
                <v:path arrowok="t"/>
              </v:shape>
            </v:group>
            <v:group style="position:absolute;left:8499;top:678;width:2;height:318" coordorigin="8499,678" coordsize="2,318">
              <v:shape style="position:absolute;left:8499;top:678;width:2;height:318" coordorigin="8499,678" coordsize="0,318" path="m8499,678l8499,996e" filled="f" stroked="t" strokeweight=".196039pt" strokecolor="#DDD9C3">
                <v:path arrowok="t"/>
              </v:shape>
            </v:group>
            <v:group style="position:absolute;left:9645;top:389;width:2;height:607" coordorigin="9645,389" coordsize="2,607">
              <v:shape style="position:absolute;left:9645;top:389;width:2;height:607" coordorigin="9645,389" coordsize="0,607" path="m9645,389l9645,996e" filled="f" stroked="t" strokeweight=".196039pt" strokecolor="#DDD9C3">
                <v:path arrowok="t"/>
              </v:shape>
            </v:group>
            <v:group style="position:absolute;left:9076;top:389;width:2;height:607" coordorigin="9076,389" coordsize="2,607">
              <v:shape style="position:absolute;left:9076;top:389;width:2;height:607" coordorigin="9076,389" coordsize="0,607" path="m9076,389l9076,996e" filled="f" stroked="t" strokeweight=".196008pt" strokecolor="#DDD9C3">
                <v:path arrowok="t"/>
              </v:shape>
            </v:group>
            <v:group style="position:absolute;left:10214;top:389;width:2;height:607" coordorigin="10214,389" coordsize="2,607">
              <v:shape style="position:absolute;left:10214;top:389;width:2;height:607" coordorigin="10214,389" coordsize="0,607" path="m10214,389l10214,996e" filled="f" stroked="t" strokeweight=".196008pt" strokecolor="#DDD9C3">
                <v:path arrowok="t"/>
              </v:shape>
            </v:group>
            <v:group style="position:absolute;left:9642;top:389;width:2;height:607" coordorigin="9642,389" coordsize="2,607">
              <v:shape style="position:absolute;left:9642;top:389;width:2;height:607" coordorigin="9642,389" coordsize="0,607" path="m9642,389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89;width:2;height:607" coordorigin="10769,389" coordsize="2,607">
              <v:shape style="position:absolute;left:10769;top:389;width:2;height:607" coordorigin="10769,389" coordsize="0,607" path="m10769,389l10769,996e" filled="f" stroked="t" strokeweight=".196008pt" strokecolor="#DDD9C3">
                <v:path arrowok="t"/>
              </v:shape>
            </v:group>
            <v:group style="position:absolute;left:10209;top:389;width:2;height:607" coordorigin="10209,389" coordsize="2,607">
              <v:shape style="position:absolute;left:10209;top:389;width:2;height:607" coordorigin="10209,389" coordsize="0,607" path="m10209,389l10209,996e" filled="f" stroked="t" strokeweight=".196039pt" strokecolor="#DDD9C3">
                <v:path arrowok="t"/>
              </v:shape>
            </v:group>
            <v:group style="position:absolute;left:567;top:390;width:10204;height:2" coordorigin="567,390" coordsize="10204,2">
              <v:shape style="position:absolute;left:567;top:390;width:10204;height:2" coordorigin="567,390" coordsize="10204,0" path="m567,390l10770,390e" filled="f" stroked="t" strokeweight=".196191pt" strokecolor="#DDD9C3">
                <v:path arrowok="t"/>
              </v:shape>
            </v:group>
            <v:group style="position:absolute;left:567;top:691;width:10204;height:2" coordorigin="567,691" coordsize="10204,2">
              <v:shape style="position:absolute;left:567;top:691;width:10204;height:2" coordorigin="567,691" coordsize="10204,0" path="m567,691l10770,691e" filled="f" stroked="t" strokeweight=".19613pt" strokecolor="#DDD9C3">
                <v:path arrowok="t"/>
              </v:shape>
            </v:group>
            <v:group style="position:absolute;left:7943;top:389;width:2;height:303" coordorigin="7943,389" coordsize="2,303">
              <v:shape style="position:absolute;left:7943;top:389;width:2;height:303" coordorigin="7943,389" coordsize="0,303" path="m7943,389l7943,692e" filled="f" stroked="t" strokeweight=".24404pt" strokecolor="#DDD9C3">
                <v:path arrowok="t"/>
              </v:shape>
            </v:group>
            <v:group style="position:absolute;left:6242;top:389;width:2;height:303" coordorigin="6242,389" coordsize="2,303">
              <v:shape style="position:absolute;left:6242;top:389;width:2;height:303" coordorigin="6242,389" coordsize="0,303" path="m6242,389l6242,692e" filled="f" stroked="t" strokeweight=".24404pt" strokecolor="#DDD9C3">
                <v:path arrowok="t"/>
              </v:shape>
            </v:group>
            <v:group style="position:absolute;left:9078;top:389;width:2;height:303" coordorigin="9078,389" coordsize="2,303">
              <v:shape style="position:absolute;left:9078;top:389;width:2;height:303" coordorigin="9078,389" coordsize="0,303" path="m9078,389l9078,692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4;top:988;width:2;height:611" coordorigin="7944,988" coordsize="2,611">
              <v:shape style="position:absolute;left:7944;top:988;width:2;height:611" coordorigin="7944,988" coordsize="0,611" path="m7944,988l7944,1599e" filled="f" stroked="t" strokeweight=".336008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60429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4;top:988;width:2;height:611" coordorigin="10774,988" coordsize="2,611">
              <v:shape style="position:absolute;left:10774;top:988;width:2;height:611" coordorigin="10774,988" coordsize="0,611" path="m10774,988l10774,1599e" filled="f" stroked="t" strokeweight=".508090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24423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h8310</w:t>
        <w:tab/>
      </w:r>
      <w:r>
        <w:rPr>
          <w:rFonts w:ascii="Garamond" w:hAnsi="Garamond"/>
          <w:color w:val="0F243E"/>
          <w:spacing w:val="-1"/>
          <w:sz w:val="24"/>
        </w:rPr>
        <w:t>Пещери,</w:t>
      </w:r>
      <w:r>
        <w:rPr>
          <w:rFonts w:ascii="Garamond" w:hAnsi="Garamond"/>
          <w:color w:val="0F243E"/>
          <w:sz w:val="24"/>
        </w:rPr>
        <w:t> затворени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за </w:t>
      </w:r>
      <w:r>
        <w:rPr>
          <w:rFonts w:ascii="Garamond" w:hAnsi="Garamond"/>
          <w:color w:val="0F243E"/>
          <w:spacing w:val="-1"/>
          <w:sz w:val="24"/>
        </w:rPr>
        <w:t>посещение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490" w:val="left" w:leader="none"/>
        </w:tabs>
        <w:spacing w:before="39"/>
        <w:ind w:left="578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5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5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5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269.50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8529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8528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8527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8526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354980pt;width:58.15pt;height:16.6pt;mso-position-horizontal-relative:page;mso-position-vertical-relative:page;z-index:-8525" coordorigin="7927,10947" coordsize="1163,332">
            <v:group style="position:absolute;left:7937;top:10957;width:569;height:312" coordorigin="7937,10957" coordsize="569,312">
              <v:shape style="position:absolute;left:7937;top:10957;width:569;height:312" coordorigin="7937,10957" coordsize="569,312" path="m7937,11268l8505,11268,8505,10957,7937,10957,7937,11268xe" filled="t" fillcolor="#FFFFFF" stroked="f">
                <v:path arrowok="t"/>
                <v:fill type="solid"/>
              </v:shape>
            </v:group>
            <v:group style="position:absolute;left:8499;top:10957;width:581;height:312" coordorigin="8499,10957" coordsize="581,312">
              <v:shape style="position:absolute;left:8499;top:10957;width:581;height:312" coordorigin="8499,10957" coordsize="581,312" path="m8499,11268l9079,11268,9079,10957,8499,10957,8499,1126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406006pt;width:27.85pt;height:15pt;mso-position-horizontal-relative:page;mso-position-vertical-relative:page;z-index:-8524" coordorigin="10210,10668" coordsize="557,300">
            <v:shape style="position:absolute;left:10210;top:10668;width:557;height:300" coordorigin="10210,10668" coordsize="557,300" path="m10210,10967l10767,10967,10767,10668,10210,10668,10210,109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852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851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5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15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4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BG0000190</w:t>
              <w:tab/>
            </w:r>
            <w:r>
              <w:rPr>
                <w:rFonts w:ascii="Garamond" w:hAnsi="Garamond"/>
                <w:color w:val="FFFFFF"/>
                <w:sz w:val="30"/>
              </w:rPr>
              <w:t>Витата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стена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46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46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8460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2635</w:t>
        <w:tab/>
      </w:r>
      <w:r>
        <w:rPr>
          <w:rFonts w:ascii="Garamond" w:hAnsi="Garamond"/>
          <w:color w:val="0F243E"/>
          <w:spacing w:val="-1"/>
          <w:sz w:val="24"/>
        </w:rPr>
        <w:t>Vormela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peregusna</w:t>
        <w:tab/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560"/>
        </w:sectPr>
      </w:pPr>
    </w:p>
    <w:p>
      <w:pPr>
        <w:spacing w:before="38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268.64</w:t>
      </w:r>
      <w:r>
        <w:rPr>
          <w:rFonts w:ascii="Garamond"/>
          <w:color w:val="000000"/>
          <w:sz w:val="24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45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26.35424pt;width:539.2pt;height:20.5pt;mso-position-horizontal-relative:page;mso-position-vertical-relative:paragraph;z-index:-8458" coordorigin="567,527" coordsize="10784,410">
            <v:shape style="position:absolute;left:567;top:527;width:10784;height:410" coordorigin="567,527" coordsize="10784,410" path="m567,937l11350,937,11350,527,567,527,567,937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FFFFFF"/>
          <w:sz w:val="30"/>
        </w:rPr>
        <w:t>BG0000190</w:t>
        <w:tab/>
      </w:r>
      <w:r>
        <w:rPr>
          <w:rFonts w:ascii="Garamond" w:hAnsi="Garamond"/>
          <w:color w:val="FFFFFF"/>
          <w:sz w:val="30"/>
        </w:rPr>
        <w:t>Витата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стена</w:t>
      </w:r>
      <w:r>
        <w:rPr>
          <w:rFonts w:ascii="Garamond" w:hAnsi="Garamond"/>
          <w:color w:val="000000"/>
          <w:sz w:val="30"/>
        </w:rPr>
      </w:r>
    </w:p>
    <w:p>
      <w:pPr>
        <w:spacing w:line="180" w:lineRule="exact" w:before="4"/>
        <w:rPr>
          <w:sz w:val="18"/>
          <w:szCs w:val="18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9"/>
        <w:gridCol w:w="1762"/>
      </w:tblGrid>
      <w:tr>
        <w:trPr>
          <w:trHeight w:val="410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98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3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792.96</w:t>
            </w:r>
          </w:p>
        </w:tc>
      </w:tr>
      <w:tr>
        <w:trPr>
          <w:trHeight w:val="582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353.96</w:t>
            </w:r>
          </w:p>
        </w:tc>
      </w:tr>
      <w:tr>
        <w:trPr>
          <w:trHeight w:val="577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9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1,262.74</w:t>
            </w:r>
          </w:p>
        </w:tc>
      </w:tr>
      <w:tr>
        <w:trPr>
          <w:trHeight w:val="582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180.65</w:t>
            </w:r>
          </w:p>
        </w:tc>
      </w:tr>
      <w:tr>
        <w:trPr>
          <w:trHeight w:val="579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792.96</w:t>
            </w:r>
          </w:p>
        </w:tc>
      </w:tr>
      <w:tr>
        <w:trPr>
          <w:trHeight w:val="411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469.78</w:t>
            </w:r>
          </w:p>
        </w:tc>
      </w:tr>
      <w:tr>
        <w:trPr>
          <w:trHeight w:val="408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730.20</w:t>
            </w:r>
          </w:p>
        </w:tc>
      </w:tr>
      <w:tr>
        <w:trPr>
          <w:trHeight w:val="411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792.96</w:t>
            </w:r>
          </w:p>
        </w:tc>
      </w:tr>
      <w:tr>
        <w:trPr>
          <w:trHeight w:val="578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792.96</w:t>
            </w:r>
          </w:p>
        </w:tc>
      </w:tr>
      <w:tr>
        <w:trPr>
          <w:trHeight w:val="582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325.90</w:t>
            </w:r>
          </w:p>
        </w:tc>
      </w:tr>
      <w:tr>
        <w:trPr>
          <w:trHeight w:val="576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подкрепа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792.96</w:t>
            </w:r>
          </w:p>
        </w:tc>
      </w:tr>
      <w:tr>
        <w:trPr>
          <w:trHeight w:val="411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792.96</w:t>
            </w:r>
          </w:p>
        </w:tc>
      </w:tr>
      <w:tr>
        <w:trPr>
          <w:trHeight w:val="408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730.20</w:t>
            </w:r>
          </w:p>
        </w:tc>
      </w:tr>
      <w:tr>
        <w:trPr>
          <w:trHeight w:val="582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1,906.66</w:t>
            </w:r>
          </w:p>
        </w:tc>
      </w:tr>
      <w:tr>
        <w:trPr>
          <w:trHeight w:val="849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1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325.90</w:t>
            </w:r>
          </w:p>
        </w:tc>
      </w:tr>
      <w:tr>
        <w:trPr>
          <w:trHeight w:val="582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325.90</w:t>
            </w:r>
          </w:p>
        </w:tc>
      </w:tr>
      <w:tr>
        <w:trPr>
          <w:trHeight w:val="578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469.78</w:t>
            </w:r>
          </w:p>
        </w:tc>
      </w:tr>
      <w:tr>
        <w:trPr>
          <w:trHeight w:val="582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487.44</w:t>
            </w:r>
          </w:p>
        </w:tc>
      </w:tr>
      <w:tr>
        <w:trPr>
          <w:trHeight w:val="652" w:hRule="exact"/>
        </w:trPr>
        <w:tc>
          <w:tcPr>
            <w:tcW w:w="8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9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местообитания.</w:t>
            </w:r>
          </w:p>
        </w:tc>
        <w:tc>
          <w:tcPr>
            <w:tcW w:w="17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936.84</w:t>
            </w:r>
          </w:p>
        </w:tc>
      </w:tr>
    </w:tbl>
    <w:sectPr>
      <w:pgSz w:w="11910" w:h="16840"/>
      <w:pgMar w:header="0" w:footer="1618" w:top="800" w:bottom="180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55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1524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55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55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54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854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854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73"/>
      <w:ind w:left="11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23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2013-12-28T15:26:25Z</dcterms:created>
  <dcterms:modified xsi:type="dcterms:W3CDTF">2013-12-28T15:26:25Z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